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18DA" w14:textId="180E8818" w:rsidR="008A1471" w:rsidRPr="00121660" w:rsidRDefault="008A1471" w:rsidP="008A1471">
      <w:pPr>
        <w:pStyle w:val="10"/>
        <w:shd w:val="clear" w:color="auto" w:fill="auto"/>
        <w:spacing w:after="224"/>
        <w:ind w:right="100"/>
        <w:rPr>
          <w:sz w:val="24"/>
          <w:szCs w:val="24"/>
        </w:rPr>
      </w:pPr>
      <w:bookmarkStart w:id="0" w:name="bookmark0"/>
      <w:r w:rsidRPr="00121660">
        <w:rPr>
          <w:color w:val="000000"/>
          <w:sz w:val="24"/>
          <w:szCs w:val="24"/>
          <w:lang w:eastAsia="ru-RU" w:bidi="ru-RU"/>
        </w:rPr>
        <w:t>Сведения о доходах, об имуществе и обязательствах имущественного характера заместителя главного бухгалтера федерального государственного бюджетного образовательного учреждения высшего образования «Самарский государственный социально-педагогический университет», а также о доходах, об имуществе и обязательствах имущественного характера несовершеннолетнего ребенка за период с 1 января 20</w:t>
      </w:r>
      <w:r w:rsidR="00397661">
        <w:rPr>
          <w:color w:val="000000"/>
          <w:sz w:val="24"/>
          <w:szCs w:val="24"/>
          <w:lang w:eastAsia="ru-RU" w:bidi="ru-RU"/>
        </w:rPr>
        <w:t>20</w:t>
      </w:r>
      <w:r w:rsidR="00E7247F">
        <w:rPr>
          <w:color w:val="000000"/>
          <w:sz w:val="24"/>
          <w:szCs w:val="24"/>
          <w:lang w:eastAsia="ru-RU" w:bidi="ru-RU"/>
        </w:rPr>
        <w:t xml:space="preserve"> </w:t>
      </w:r>
      <w:r w:rsidRPr="00121660">
        <w:rPr>
          <w:color w:val="000000"/>
          <w:sz w:val="24"/>
          <w:szCs w:val="24"/>
          <w:lang w:eastAsia="ru-RU" w:bidi="ru-RU"/>
        </w:rPr>
        <w:t>г. по 31 декабря 20</w:t>
      </w:r>
      <w:r w:rsidR="00397661">
        <w:rPr>
          <w:color w:val="000000"/>
          <w:sz w:val="24"/>
          <w:szCs w:val="24"/>
          <w:lang w:eastAsia="ru-RU" w:bidi="ru-RU"/>
        </w:rPr>
        <w:t>20</w:t>
      </w:r>
      <w:r w:rsidR="00E7247F">
        <w:rPr>
          <w:color w:val="000000"/>
          <w:sz w:val="24"/>
          <w:szCs w:val="24"/>
          <w:lang w:eastAsia="ru-RU" w:bidi="ru-RU"/>
        </w:rPr>
        <w:t xml:space="preserve"> </w:t>
      </w:r>
      <w:r w:rsidRPr="00121660">
        <w:rPr>
          <w:color w:val="000000"/>
          <w:sz w:val="24"/>
          <w:szCs w:val="24"/>
          <w:lang w:eastAsia="ru-RU" w:bidi="ru-RU"/>
        </w:rPr>
        <w:t>г.</w:t>
      </w:r>
      <w:bookmarkEnd w:id="0"/>
    </w:p>
    <w:tbl>
      <w:tblPr>
        <w:tblpPr w:leftFromText="180" w:rightFromText="180" w:vertAnchor="page" w:horzAnchor="margin" w:tblpXSpec="center" w:tblpY="3001"/>
        <w:tblOverlap w:val="never"/>
        <w:tblW w:w="153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138"/>
        <w:gridCol w:w="1618"/>
        <w:gridCol w:w="1162"/>
        <w:gridCol w:w="1224"/>
        <w:gridCol w:w="998"/>
        <w:gridCol w:w="1176"/>
        <w:gridCol w:w="1325"/>
        <w:gridCol w:w="1642"/>
        <w:gridCol w:w="1559"/>
        <w:gridCol w:w="1512"/>
      </w:tblGrid>
      <w:tr w:rsidR="008A1471" w:rsidRPr="00121660" w14:paraId="058B18E1" w14:textId="77777777" w:rsidTr="00A751A3">
        <w:trPr>
          <w:trHeight w:hRule="exact" w:val="552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DB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Фамилия и инициалы руководителя (супруга, несовершеннолетние дети)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DC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DD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DE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DF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Декларированный доход (руб.)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14C3C" w14:textId="77777777" w:rsidR="00A751A3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Сведения я об источниках получения средств, за счет которых совершена сделка</w:t>
            </w:r>
          </w:p>
          <w:p w14:paraId="058B18E0" w14:textId="05B72349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(вид приобретённого имущества, источники)</w:t>
            </w:r>
          </w:p>
        </w:tc>
      </w:tr>
      <w:tr w:rsidR="008A1471" w:rsidRPr="00121660" w14:paraId="058B18F2" w14:textId="77777777" w:rsidTr="00A751A3">
        <w:trPr>
          <w:trHeight w:hRule="exact" w:val="591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8B18E2" w14:textId="77777777" w:rsidR="008A1471" w:rsidRPr="00121660" w:rsidRDefault="008A1471" w:rsidP="00A751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E3" w14:textId="77777777" w:rsidR="008A1471" w:rsidRPr="00121660" w:rsidRDefault="008A1471" w:rsidP="00A05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Вид объекта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E4" w14:textId="77777777" w:rsidR="008A1471" w:rsidRPr="00121660" w:rsidRDefault="008A1471" w:rsidP="00A05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Вид собственности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E5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Площадь</w:t>
            </w:r>
          </w:p>
          <w:p w14:paraId="058B18E6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(кв.м.)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E7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Страна</w:t>
            </w:r>
          </w:p>
          <w:p w14:paraId="058B18E8" w14:textId="77777777" w:rsidR="008A1471" w:rsidRPr="00121660" w:rsidRDefault="008A1471" w:rsidP="00CE21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расположения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E9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Вид</w:t>
            </w:r>
          </w:p>
          <w:p w14:paraId="058B18EA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объекта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EB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Площадь</w:t>
            </w:r>
          </w:p>
          <w:p w14:paraId="058B18EC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(кв.м.)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ED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Страна</w:t>
            </w:r>
          </w:p>
          <w:p w14:paraId="058B18EE" w14:textId="77777777" w:rsidR="008A1471" w:rsidRPr="00121660" w:rsidRDefault="008A1471" w:rsidP="00A057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происхождения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8B18EF" w14:textId="77777777" w:rsidR="008A1471" w:rsidRPr="00121660" w:rsidRDefault="008A1471" w:rsidP="00A751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8B18F0" w14:textId="77777777" w:rsidR="008A1471" w:rsidRPr="00121660" w:rsidRDefault="008A1471" w:rsidP="00A751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B18F1" w14:textId="77777777" w:rsidR="008A1471" w:rsidRPr="00121660" w:rsidRDefault="008A1471" w:rsidP="00A751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A1471" w:rsidRPr="00121660" w14:paraId="058B18FF" w14:textId="77777777" w:rsidTr="00A751A3">
        <w:trPr>
          <w:trHeight w:hRule="exact" w:val="629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F3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Окованцева А.В.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F4" w14:textId="77777777" w:rsidR="008A1471" w:rsidRPr="00121660" w:rsidRDefault="008A1471" w:rsidP="009A3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Квартира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F5" w14:textId="77777777" w:rsidR="008A1471" w:rsidRPr="00121660" w:rsidRDefault="008A1471" w:rsidP="009A3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Индивидуальная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F6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74,8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F7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Российская</w:t>
            </w:r>
          </w:p>
          <w:p w14:paraId="058B18F8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Федерация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F9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FA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FB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FC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18FD" w14:textId="165D86DD" w:rsidR="008A1471" w:rsidRPr="00121660" w:rsidRDefault="003817D3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9F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21852</w:t>
            </w:r>
            <w:r w:rsidRPr="0012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9F6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B18FE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</w:tr>
      <w:tr w:rsidR="008A1471" w:rsidRPr="00121660" w14:paraId="058B190C" w14:textId="77777777" w:rsidTr="00A751A3">
        <w:trPr>
          <w:trHeight w:hRule="exact" w:val="64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B1900" w14:textId="77777777" w:rsidR="008A1471" w:rsidRPr="00121660" w:rsidRDefault="008A1471" w:rsidP="00CE21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Несовершеннолетний</w:t>
            </w:r>
          </w:p>
          <w:p w14:paraId="058B1901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B1902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B1903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B1904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B1905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B1906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B1907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B1908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B1909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B190A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B190B" w14:textId="77777777" w:rsidR="008A1471" w:rsidRPr="00121660" w:rsidRDefault="008A1471" w:rsidP="00A75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16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</w:t>
            </w:r>
          </w:p>
        </w:tc>
      </w:tr>
    </w:tbl>
    <w:p w14:paraId="058B190D" w14:textId="77777777" w:rsidR="003B3A7A" w:rsidRDefault="003B3A7A" w:rsidP="008A1471">
      <w:pPr>
        <w:jc w:val="center"/>
      </w:pPr>
    </w:p>
    <w:sectPr w:rsidR="003B3A7A" w:rsidSect="008A1471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1"/>
    <w:rsid w:val="00121660"/>
    <w:rsid w:val="003817D3"/>
    <w:rsid w:val="00397661"/>
    <w:rsid w:val="003B3A7A"/>
    <w:rsid w:val="00762156"/>
    <w:rsid w:val="008A1471"/>
    <w:rsid w:val="008E4CE1"/>
    <w:rsid w:val="009A39B5"/>
    <w:rsid w:val="009F68B2"/>
    <w:rsid w:val="00A057A5"/>
    <w:rsid w:val="00A751A3"/>
    <w:rsid w:val="00CE2176"/>
    <w:rsid w:val="00E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18DA"/>
  <w15:chartTrackingRefBased/>
  <w15:docId w15:val="{C619EEBD-5834-4F20-929A-D7638A9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A14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8A1471"/>
    <w:pPr>
      <w:widowControl w:val="0"/>
      <w:shd w:val="clear" w:color="auto" w:fill="FFFFFF"/>
      <w:spacing w:after="120" w:line="269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8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Владимировна</dc:creator>
  <cp:keywords/>
  <dc:description/>
  <cp:lastModifiedBy>Алексей Борисович Щелков</cp:lastModifiedBy>
  <cp:revision>12</cp:revision>
  <cp:lastPrinted>2020-04-30T09:27:00Z</cp:lastPrinted>
  <dcterms:created xsi:type="dcterms:W3CDTF">2020-04-30T08:35:00Z</dcterms:created>
  <dcterms:modified xsi:type="dcterms:W3CDTF">2021-04-30T05:21:00Z</dcterms:modified>
</cp:coreProperties>
</file>